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2A" w:rsidRDefault="00C87F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ДЕПАРТАМЕНТ ЗДРАВОХРАНЕНИЯ ТЮМЕНСКОЙ ОБЛАСТИ</w:t>
      </w:r>
    </w:p>
    <w:p w:rsidR="00BF352A" w:rsidRDefault="00C87F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УЧРЕЖДЕНИЕ ТЮМЕНСКОЙ ОБЛАСТИ</w:t>
      </w:r>
    </w:p>
    <w:p w:rsidR="00BF352A" w:rsidRDefault="00C87F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ОБЛАСТНОЙ НАРКОЛОГИЧЕСКИЙ ДИСПАНСЕР</w:t>
      </w:r>
    </w:p>
    <w:p w:rsidR="00BF352A" w:rsidRDefault="00C87F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(ГБУЗ ТО «Областной наркологический диспансер»)</w:t>
      </w:r>
    </w:p>
    <w:p w:rsidR="00BF352A" w:rsidRDefault="00C87F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Семакова ул., д. 11, г. Тюмень, 625003 тел/факс (3452) 46-86-17/46-16-17 </w:t>
      </w:r>
    </w:p>
    <w:p w:rsidR="00BF352A" w:rsidRDefault="00C87F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E-mail:ondnarko@yandex.ru</w:t>
      </w:r>
    </w:p>
    <w:p w:rsidR="00BF352A" w:rsidRDefault="00C87F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ОКПО 31424113 ОГРН 1027200852975 ИНН/КПП 7202015877/720201001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-308609</wp:posOffset>
                </wp:positionH>
                <wp:positionV relativeFrom="paragraph">
                  <wp:posOffset>147320</wp:posOffset>
                </wp:positionV>
                <wp:extent cx="6276975" cy="47625"/>
                <wp:effectExtent l="9525" t="7620" r="952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1B0FC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-308609</wp:posOffset>
                </wp:positionH>
                <wp:positionV relativeFrom="paragraph">
                  <wp:posOffset>147320</wp:posOffset>
                </wp:positionV>
                <wp:extent cx="6296025" cy="666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6025" cy="66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352A" w:rsidRDefault="00BF352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F352A" w:rsidRDefault="00C87F8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«</w:t>
      </w:r>
      <w:r>
        <w:rPr>
          <w:rFonts w:ascii="Times New Roman" w:eastAsia="Times New Roman" w:hAnsi="Times New Roman" w:cs="Times New Roman"/>
          <w:sz w:val="28"/>
          <w:szCs w:val="28"/>
        </w:rPr>
        <w:t>Утверждаю»</w:t>
      </w:r>
    </w:p>
    <w:p w:rsidR="00BF352A" w:rsidRDefault="00C87F8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врач ГБУЗ ТО «ОНД»</w:t>
      </w:r>
    </w:p>
    <w:p w:rsidR="00BF352A" w:rsidRDefault="00C87F8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В.И. Андреев</w:t>
      </w:r>
    </w:p>
    <w:p w:rsidR="00BF352A" w:rsidRDefault="00C87F8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«_____»_______________2023г.</w:t>
      </w:r>
    </w:p>
    <w:p w:rsidR="00BF352A" w:rsidRDefault="00BF352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52A" w:rsidRDefault="00C87F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ПОЛОЖЕНИЕ О ПРОВЕДЕНИИ КОНКУРСА </w:t>
      </w:r>
    </w:p>
    <w:p w:rsidR="00BF352A" w:rsidRDefault="00C87F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КОМИКСОВ (РИСОВАННЫХ ИСТОРИЙ) ДЛЯ ШКОЛЬНИКОВ И СТУДЕНЧЕСКОЙ МОЛОДЁЖИ</w:t>
      </w:r>
    </w:p>
    <w:p w:rsidR="00BF352A" w:rsidRDefault="00C87F8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«МОЙ ГЕРОЙ ЗА ЗОЖ!»</w:t>
      </w:r>
    </w:p>
    <w:p w:rsidR="00BF352A" w:rsidRDefault="00C87F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BF352A" w:rsidRDefault="00C87F8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 Положение о проведении конкурса комиксов (рисованных историй) для школьников и студенческой молодёжи (далее – Конкурс) определяет цели, задачи, категорию участников, сроки, порядок и условия проведения Конкурса.</w:t>
      </w:r>
    </w:p>
    <w:p w:rsidR="00BF352A" w:rsidRDefault="00C8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 Целью Конкурса является формирован</w:t>
      </w:r>
      <w:r>
        <w:rPr>
          <w:rFonts w:ascii="Times New Roman" w:eastAsia="Times New Roman" w:hAnsi="Times New Roman" w:cs="Times New Roman"/>
          <w:sz w:val="26"/>
          <w:szCs w:val="26"/>
        </w:rPr>
        <w:t>ие установок на ведение здорового образа жизни среди населения через творчество и передачу позитивного опыта.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 Задачами Конкурса являются: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1.3.1. Повышение интереса населения к здоровому образу жизни;</w:t>
      </w:r>
    </w:p>
    <w:p w:rsidR="00BF352A" w:rsidRDefault="00C8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1.3.2. Привлечение внимания к рискам для здоровья, </w:t>
      </w:r>
      <w:r>
        <w:rPr>
          <w:rFonts w:ascii="Times New Roman" w:eastAsia="Times New Roman" w:hAnsi="Times New Roman" w:cs="Times New Roman"/>
          <w:sz w:val="26"/>
          <w:szCs w:val="26"/>
        </w:rPr>
        <w:t>связанным с употреблением</w:t>
      </w:r>
    </w:p>
    <w:p w:rsidR="00BF352A" w:rsidRDefault="00C8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психоактивных веществ (далее – ПАВ).</w:t>
      </w:r>
    </w:p>
    <w:p w:rsidR="00BF352A" w:rsidRDefault="00C8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1.3.3. Развитие и поддержка творческой инициативы подростков и молодёжи.</w:t>
      </w:r>
    </w:p>
    <w:p w:rsidR="00BF352A" w:rsidRDefault="00BF352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F352A" w:rsidRDefault="00C87F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ПРЕДМЕТ И УЧАСТНИКИ КОНКУРСА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Конкурс проводится для жителей г. Тюмени и юга Тюменской области.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2.2. Предметом Конкурса являются предоставленные участниками материалы в виде комиксов на тему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«Мой герой за ЗОЖ!»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 Участники Конкурса несут ответственность за соблюдение авторских прав на предоставленные материалы в соответствии с действующим законода</w:t>
      </w:r>
      <w:r>
        <w:rPr>
          <w:rFonts w:ascii="Times New Roman" w:eastAsia="Times New Roman" w:hAnsi="Times New Roman" w:cs="Times New Roman"/>
          <w:sz w:val="26"/>
          <w:szCs w:val="26"/>
        </w:rPr>
        <w:t>тельством.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2.3. В Конкурсе принимают участие учащиеся школ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(от 14 лет)</w:t>
      </w:r>
      <w:r>
        <w:rPr>
          <w:rFonts w:ascii="Times New Roman" w:eastAsia="Times New Roman" w:hAnsi="Times New Roman" w:cs="Times New Roman"/>
          <w:sz w:val="26"/>
          <w:szCs w:val="26"/>
        </w:rPr>
        <w:t>, студенческая молодёжь.</w:t>
      </w: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352A" w:rsidRDefault="00C87F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3. ОРГАНИЗАЦИЯ И ПРОВЕДЕНИЕ КОНКУРСА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3.1. Организатором Конкурса является ГБУЗ ТО «Областной наркологический диспансер».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 Организаторы Конкурса обеспечиваю</w:t>
      </w:r>
      <w:r>
        <w:rPr>
          <w:rFonts w:ascii="Times New Roman" w:eastAsia="Times New Roman" w:hAnsi="Times New Roman" w:cs="Times New Roman"/>
          <w:sz w:val="26"/>
          <w:szCs w:val="26"/>
        </w:rPr>
        <w:t>т: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-равные условия для всех участников Конкурса;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-гласность проведения Конкурса;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-недопущение разглашения сведений о результатах Конкурса ранее даты их официального объявления.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3.3.Конкурсные работы в электронном виде принимаются по адресу электронной почт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 </w:t>
      </w:r>
      <w:hyperlink r:id="rId7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psy_kabprof@mail.ru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бумажном  в ГБУЗ ТО «Областной наркологический диспансер» по адресу ул. Семакова, д.11, кабинеты № 1 (1этаж) или № 13(2 этаж) с 08.00 до 15.00.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3.4. Конкурсные работы будут размещены в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ети Интернет на официальном портале Администрации города Тюмени, в официальном телеграмм-канале «Трезвость с точкой» ГБУЗ ТО «Областной наркологический диспансер», группе социальной сети «Вконтакте» </w:t>
      </w:r>
      <w:hyperlink r:id="rId8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https://v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k.com/club183073129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на официальном сайте учреждения.</w:t>
      </w:r>
    </w:p>
    <w:p w:rsidR="00BF352A" w:rsidRDefault="00C8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3.5. Конкурс проводится в один этап без предварительного отбора участников и квалификационных требований.</w:t>
      </w:r>
    </w:p>
    <w:p w:rsidR="00BF352A" w:rsidRDefault="00C8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3.6. Финансирование конкурса осуществляется за счет от приносящей доход деятельности.</w:t>
      </w:r>
    </w:p>
    <w:p w:rsidR="00BF352A" w:rsidRDefault="00BF35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352A" w:rsidRDefault="00C87F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 ТРЕБО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ВАНИЯ К КОНКУРСНЫМ РАБОТАМ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 Начало Конкурса считается с момента публикации условий Конкурса на официальном сайте ГБУЗ ТО «Областной наркологический диспансер» «01» марта 2023 года. Работы принимаются до «01» апреля 2023 года. 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4.2. Предоставленные как в электроном, так и в бумажном виде материалы должны сопровождаться предоставленной ниже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Анкетой (Приложение 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заполненным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Согласием на обработку персональных данных (Приложение 2)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БЕЗ АНКЕТЫ И СОГЛАСИЯ РАБОТЫ НЕ ПРИНИМАЮТСЯ 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НЕ ДОПУСКАЮТСЯ ДО ГОЛОСОВАНИЯ ЖЮРИ.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 Участникам Конкурса предлагается придумать оригинальный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сюжет и создать графический рассказ о придуманном ими герое или героях, выступающими/поддерживающими/защищающими и т.д. здоровый образ жизни.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 Каждый участник может представить на Конкурс не более 2 конкурсных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работ.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4.5. В комиксе должен быть отражен в оригинальной и художественной форме призыв к здоровому образу жизни без употребления ПАВ. 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6"/>
          <w:szCs w:val="26"/>
        </w:rPr>
        <w:t>4.6. Требование к работам и оформлению работ: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</w:t>
      </w:r>
      <w:r>
        <w:rPr>
          <w:rFonts w:ascii="Times New Roman" w:eastAsia="Times New Roman" w:hAnsi="Times New Roman" w:cs="Times New Roman"/>
          <w:sz w:val="26"/>
          <w:szCs w:val="26"/>
        </w:rPr>
        <w:t>абота должна соответствовать теме Конкурса;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работа должна быть завершенной (незавершенные работы к участию в Конкурсе не допускаются);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-обязательная форма изображения – комикс-стрип (термин используется в технологии создания комиксов, который получил сво</w:t>
      </w:r>
      <w:r>
        <w:rPr>
          <w:rFonts w:ascii="Times New Roman" w:eastAsia="Times New Roman" w:hAnsi="Times New Roman" w:cs="Times New Roman"/>
          <w:sz w:val="26"/>
          <w:szCs w:val="26"/>
        </w:rPr>
        <w:t>ё название из-за расположения кадров. Обычно кадры расположены горизонтально, но также могут быть в виде вертикальной полосы или квадрата.)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авторское содержание (текст и рисунок);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черно-белое и/или цветное исполнение;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выбор техники выполнения работы </w:t>
      </w:r>
      <w:r>
        <w:rPr>
          <w:rFonts w:ascii="Times New Roman" w:eastAsia="Times New Roman" w:hAnsi="Times New Roman" w:cs="Times New Roman"/>
          <w:sz w:val="26"/>
          <w:szCs w:val="26"/>
        </w:rPr>
        <w:t>на усмотрение автора;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работа может быть рисованной от руки, с помощью компьютерных программ или совмещать рисунок от руки и доработку в компьютерной программе;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конкурсные работы в электронном варианте присылаются в формате PDF.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конкурсные работы в бу</w:t>
      </w:r>
      <w:r>
        <w:rPr>
          <w:rFonts w:ascii="Times New Roman" w:eastAsia="Times New Roman" w:hAnsi="Times New Roman" w:cs="Times New Roman"/>
          <w:sz w:val="26"/>
          <w:szCs w:val="26"/>
        </w:rPr>
        <w:t>мажном варианте принимаются формата А3 и А4.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4.7.</w:t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Присланные на конкурс материалы возврату и оплате не подлежат. 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4.8. 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НЕ ДОПУСКАЮТСЯ РАБОТЫ СОДЕРЖАЩИЕ: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прямую или скрытую рекламу психоактивных и наркотических веществ;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нецензурную лексику и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общепринятых норм поведения;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-изображение сцен насилия;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-реклама каких-либо медицинских учреждений и лекарственных средств; 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-любые изображения наркотических веществ, в том числе растительного происхождения, любых атрибутов наркопотребления. </w:t>
      </w:r>
    </w:p>
    <w:p w:rsidR="00BF352A" w:rsidRDefault="00BF352A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352A" w:rsidRDefault="00C87F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5.ПОДВЕДЕНИЕ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ИТОГОВ КОНКУРСА </w:t>
      </w:r>
    </w:p>
    <w:p w:rsidR="00BF352A" w:rsidRDefault="00C87F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 НАГРАЖДЕНИЕ ПОБЕДИТЕЛЕЙ</w:t>
      </w:r>
    </w:p>
    <w:p w:rsidR="00BF352A" w:rsidRDefault="00C87F8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5.1. Подведение итогов Конкурса осуществляет комиссия, в состав которой входят специалисты Департамента безопасности жизнедеятельности Администрации города Тюмени, ГБУЗ ТО «Областной наркологический диспансер», Департамента здравоохранения Тюменской област</w:t>
      </w:r>
      <w:r>
        <w:rPr>
          <w:rFonts w:ascii="Times New Roman" w:eastAsia="Times New Roman" w:hAnsi="Times New Roman" w:cs="Times New Roman"/>
          <w:sz w:val="26"/>
          <w:szCs w:val="26"/>
        </w:rPr>
        <w:t>и, Департамента образования Тюменской области, представитель УМВД России по Тюменской области и представители других департаментов и ведомств.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 Оценка участия в Конкурсе проводится путем открытого голосования и простого подсчета голосов.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5.3. Победител</w:t>
      </w:r>
      <w:r>
        <w:rPr>
          <w:rFonts w:ascii="Times New Roman" w:eastAsia="Times New Roman" w:hAnsi="Times New Roman" w:cs="Times New Roman"/>
          <w:sz w:val="26"/>
          <w:szCs w:val="26"/>
        </w:rPr>
        <w:t>ями Конкурса объявляются участники, набравшие наибольшее количество баллов по результатам голосования членов жюри.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5.4. Победитель в номинации «Приз зрительских симпатий» определяется по результатам открытого зрительского голосования в официальной группе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оциальной сети «Вконтакте» Кабинета профилактики ГБУЗ ТО «Областной наркологический диспансер» </w:t>
      </w:r>
      <w:hyperlink r:id="rId9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https://vk.com/club183073129</w:t>
        </w:r>
      </w:hyperlink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Даты проведения голосования будут сообщены участникам дополнительно.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5.5. Итоги Конкурса подводятся до «15» апреля 2023 года путем размещения информации на официальном сайте ГБУЗ ТО «Областной наркологический диспансер».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5.6. Победители, занявшие I, II, III место по решению жюри, а также победитель в номинации «Приз зритель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ских симпатий» по результатам зрительского голосования награждаются Дипломами и памятными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подарками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352A" w:rsidRDefault="00C87F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6. КРИТЕРИИ ОЦЕНКИ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Комиссия Конкурса осуществляет оценку работ участников по следующим критериям: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соответствие содержания истории, описанной в комиксе, </w:t>
      </w:r>
      <w:r>
        <w:rPr>
          <w:rFonts w:ascii="Times New Roman" w:eastAsia="Times New Roman" w:hAnsi="Times New Roman" w:cs="Times New Roman"/>
          <w:sz w:val="26"/>
          <w:szCs w:val="26"/>
        </w:rPr>
        <w:t>теме и цели Конкурса;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оригинальность и целостность сюжета;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качество графики;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качество текста;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-соответствие художественных изобразительных средств художественным средствам языка.</w:t>
      </w:r>
    </w:p>
    <w:p w:rsidR="00BF352A" w:rsidRDefault="00BF352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352A" w:rsidRDefault="00BF352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352A" w:rsidRDefault="00C87F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7. АВТОРСКИЕ ПРАВА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7.1. Материалы, направленные на Конкурс, не реценз</w:t>
      </w:r>
      <w:r>
        <w:rPr>
          <w:rFonts w:ascii="Times New Roman" w:eastAsia="Times New Roman" w:hAnsi="Times New Roman" w:cs="Times New Roman"/>
          <w:sz w:val="26"/>
          <w:szCs w:val="26"/>
        </w:rPr>
        <w:t>ируются и участникам Конкурса не возвращаются.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7.2. Организаторы оставляют за собой право дальнейшего использования работ любым законным способом.</w:t>
      </w: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52A" w:rsidRDefault="00C87F8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Положению</w:t>
      </w: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C87F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BF352A" w:rsidRDefault="00C87F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 конкурса комиксов «Мой герой за ЗОЖ!»</w:t>
      </w: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4"/>
        <w:gridCol w:w="4611"/>
      </w:tblGrid>
      <w:tr w:rsidR="00BF352A">
        <w:tc>
          <w:tcPr>
            <w:tcW w:w="4734" w:type="dxa"/>
            <w:shd w:val="clear" w:color="auto" w:fill="auto"/>
          </w:tcPr>
          <w:p w:rsidR="00BF352A" w:rsidRDefault="00C87F8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автора </w:t>
            </w:r>
          </w:p>
          <w:p w:rsidR="00BF352A" w:rsidRDefault="00BF3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shd w:val="clear" w:color="auto" w:fill="auto"/>
          </w:tcPr>
          <w:p w:rsidR="00BF352A" w:rsidRDefault="00BF3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352A">
        <w:tc>
          <w:tcPr>
            <w:tcW w:w="4734" w:type="dxa"/>
            <w:shd w:val="clear" w:color="auto" w:fill="auto"/>
          </w:tcPr>
          <w:p w:rsidR="00BF352A" w:rsidRDefault="00C87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 адрес образовательной организации </w:t>
            </w:r>
          </w:p>
          <w:p w:rsidR="00BF352A" w:rsidRDefault="00BF3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shd w:val="clear" w:color="auto" w:fill="auto"/>
          </w:tcPr>
          <w:p w:rsidR="00BF352A" w:rsidRDefault="00BF3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352A">
        <w:tc>
          <w:tcPr>
            <w:tcW w:w="4734" w:type="dxa"/>
            <w:shd w:val="clear" w:color="auto" w:fill="auto"/>
          </w:tcPr>
          <w:p w:rsidR="00BF352A" w:rsidRDefault="00C87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  <w:p w:rsidR="00BF352A" w:rsidRDefault="00BF3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shd w:val="clear" w:color="auto" w:fill="auto"/>
          </w:tcPr>
          <w:p w:rsidR="00BF352A" w:rsidRDefault="00BF3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352A">
        <w:tc>
          <w:tcPr>
            <w:tcW w:w="4734" w:type="dxa"/>
            <w:shd w:val="clear" w:color="auto" w:fill="auto"/>
          </w:tcPr>
          <w:p w:rsidR="00BF352A" w:rsidRDefault="00C87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(для связи)</w:t>
            </w:r>
          </w:p>
          <w:p w:rsidR="00BF352A" w:rsidRDefault="00BF3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shd w:val="clear" w:color="auto" w:fill="auto"/>
          </w:tcPr>
          <w:p w:rsidR="00BF352A" w:rsidRDefault="00BF3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352A">
        <w:tc>
          <w:tcPr>
            <w:tcW w:w="4734" w:type="dxa"/>
            <w:shd w:val="clear" w:color="auto" w:fill="auto"/>
          </w:tcPr>
          <w:p w:rsidR="00BF352A" w:rsidRDefault="00C87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номер телефона (для связи)</w:t>
            </w:r>
          </w:p>
          <w:p w:rsidR="00BF352A" w:rsidRDefault="00BF3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shd w:val="clear" w:color="auto" w:fill="auto"/>
          </w:tcPr>
          <w:p w:rsidR="00BF352A" w:rsidRDefault="00BF3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заявке, подтверждаю.</w:t>
      </w: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       ___________________(подпись)</w:t>
      </w: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___________________(ФИО)</w:t>
      </w: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C87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«____»________________2023 год</w:t>
      </w: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C87F8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письму от_____№_______</w:t>
      </w: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C8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Согласие участника Конкурса  на обработку персональных данных </w:t>
      </w:r>
    </w:p>
    <w:p w:rsidR="00BF352A" w:rsidRDefault="00C8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 публикацию участия в Конкурсе</w:t>
      </w: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52A" w:rsidRDefault="00C87F8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Я,____________________________________________________________________________________,</w:t>
      </w:r>
    </w:p>
    <w:p w:rsidR="00BF352A" w:rsidRDefault="00C87F85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(ФИО полностью) </w:t>
      </w:r>
    </w:p>
    <w:p w:rsidR="00BF352A" w:rsidRDefault="00C87F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проживающий по адресу _______________________________________________________________________</w:t>
      </w:r>
    </w:p>
    <w:p w:rsidR="00BF352A" w:rsidRDefault="00C87F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BF352A" w:rsidRDefault="00C87F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 серия _________ номер__________, выдан_____________________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BF352A" w:rsidRDefault="00C87F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BF352A" w:rsidRDefault="00C87F85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(паспорт выдан кем и когда выдан)</w:t>
      </w:r>
    </w:p>
    <w:p w:rsidR="00BF352A" w:rsidRDefault="00BF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F352A" w:rsidRDefault="00C8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настоящим подтверждаю ознакомление с </w:t>
      </w:r>
      <w:r>
        <w:rPr>
          <w:rFonts w:ascii="Times New Roman" w:eastAsia="Times New Roman" w:hAnsi="Times New Roman" w:cs="Times New Roman"/>
          <w:sz w:val="20"/>
          <w:szCs w:val="20"/>
        </w:rPr>
        <w:t>Положением о проведении конкурса комиксов «Мой герой за ЗОЖ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!»,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организатором которого является ГБУЗ ТО «Областной наркологический диспансер» Тюменская область, г. Тюмень, ул. Семакова,11</w:t>
      </w:r>
    </w:p>
    <w:p w:rsidR="00BF352A" w:rsidRDefault="00C87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настоящим даю согласие Оператору на обработ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ку персональных данных представляемого лица, включая сбор, запись, систематизацию, хранение, уточнение (обновление, изменение), использование, передачу (распространение, предоставление, доступ), уничтожение персональных данных обучающегося. </w:t>
      </w:r>
    </w:p>
    <w:p w:rsidR="00BF352A" w:rsidRDefault="00C87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Согласие даётс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с целью участия обучающегося (студента) - субъекта персональных данных в </w:t>
      </w:r>
      <w:r>
        <w:rPr>
          <w:rFonts w:ascii="Times New Roman" w:eastAsia="Times New Roman" w:hAnsi="Times New Roman" w:cs="Times New Roman"/>
          <w:sz w:val="20"/>
          <w:szCs w:val="20"/>
        </w:rPr>
        <w:t>конкурсе комиксов «Мой герой за ЗОЖ!».</w:t>
      </w:r>
    </w:p>
    <w:p w:rsidR="00BF352A" w:rsidRDefault="00C8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Настоящим документом подтверждаю своё согласие на публикацию результатов участия обучающегося (студента) в Конкурсе,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размещения на сайте </w:t>
      </w:r>
      <w:r>
        <w:rPr>
          <w:rFonts w:ascii="Times New Roman" w:eastAsia="Times New Roman" w:hAnsi="Times New Roman" w:cs="Times New Roman"/>
          <w:sz w:val="20"/>
          <w:szCs w:val="20"/>
        </w:rPr>
        <w:t>офици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ального портала Администрации города Тюмени, в официальном телеграмм-канале «Трезвость с точкой» ГБУЗ ТО «Областной наркологический диспансер», группе социальной сети «Вконтакте»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https://vk.com/club183073129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 на официальном сайте учреждения.</w:t>
      </w:r>
    </w:p>
    <w:p w:rsidR="00BF352A" w:rsidRDefault="00C8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Настоящее согласие действует в течение 1 (одного) года с даты его подписания.</w:t>
      </w:r>
    </w:p>
    <w:p w:rsidR="00BF352A" w:rsidRDefault="00C87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распространяется на следующие персональные данные: фамилия, имя и отчество, наименование образовательной организации, осуществляющей о</w:t>
      </w:r>
      <w:r>
        <w:rPr>
          <w:rFonts w:ascii="Times New Roman" w:eastAsia="Times New Roman" w:hAnsi="Times New Roman" w:cs="Times New Roman"/>
          <w:sz w:val="20"/>
          <w:szCs w:val="20"/>
        </w:rPr>
        <w:t>бучение, результаты участия в Конкурсе.</w:t>
      </w:r>
    </w:p>
    <w:p w:rsidR="00BF352A" w:rsidRDefault="00C87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Содержание действий по обработке персональных данных, необходимость их выполнения мне понятны.</w:t>
      </w:r>
    </w:p>
    <w:p w:rsidR="00BF352A" w:rsidRDefault="00C87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Настоящим документом подтверждаю ознакомление с порядком отзыва согласия на обработку персональных  данных в соответствии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 частью 5 статьи 21 Федерального закона  от 27.07.2006  № 152-ФЗ</w:t>
      </w:r>
    </w:p>
    <w:p w:rsidR="00BF352A" w:rsidRDefault="00C8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 персональных данных».</w:t>
      </w:r>
    </w:p>
    <w:p w:rsidR="00BF352A" w:rsidRDefault="00BF35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352A" w:rsidRDefault="00C87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«_____»_______________2023 г.</w:t>
      </w:r>
    </w:p>
    <w:p w:rsidR="00BF352A" w:rsidRDefault="00BF35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F352A" w:rsidRDefault="00C87F85">
      <w:pP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_________________/___________________________________________________________________________</w:t>
      </w:r>
    </w:p>
    <w:p w:rsidR="00BF352A" w:rsidRDefault="00C87F85">
      <w:pP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       (подпись)                                                                                (инициалы, фамилия)</w:t>
      </w:r>
    </w:p>
    <w:p w:rsidR="00BF352A" w:rsidRDefault="00BF3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F352A">
      <w:pgSz w:w="11906" w:h="16838"/>
      <w:pgMar w:top="426" w:right="850" w:bottom="36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BF352A"/>
    <w:rsid w:val="00BF352A"/>
    <w:rsid w:val="00C8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307312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y_kabprof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hyperlink" Target="https://vk.com/club183073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83073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2023-03-15T08:57:00Z</dcterms:created>
  <dcterms:modified xsi:type="dcterms:W3CDTF">2023-03-15T08:57:00Z</dcterms:modified>
</cp:coreProperties>
</file>